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39" w:rsidRPr="00C244D8" w:rsidRDefault="00BC1939" w:rsidP="00EE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939" w:rsidRPr="00787794" w:rsidRDefault="00BC1939" w:rsidP="00EE538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  <w:r w:rsidRPr="00787794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bCs/>
        </w:rPr>
        <w:t>Об усилении уголовной ответственности  за жестокое обращение с животными</w:t>
      </w:r>
      <w:bookmarkEnd w:id="0"/>
      <w:r w:rsidRPr="00787794">
        <w:rPr>
          <w:rFonts w:ascii="Times New Roman" w:hAnsi="Times New Roman" w:cs="Times New Roman"/>
          <w:b/>
          <w:bCs/>
        </w:rPr>
        <w:t>»</w:t>
      </w:r>
    </w:p>
    <w:p w:rsidR="00BC1939" w:rsidRPr="00787794" w:rsidRDefault="00BC1939" w:rsidP="00EE5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939" w:rsidRPr="00787794" w:rsidRDefault="00BC1939" w:rsidP="00EE53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20.12.2017 № 412- ФЗ «О внесении изменений в статьи 245 и 258.1 УК РФ и статьи 150 и 151 УПК РФ» усилена уголовная ответственность за жестокое обращение с животными.</w:t>
      </w:r>
    </w:p>
    <w:p w:rsidR="00BC1939" w:rsidRDefault="00BC1939" w:rsidP="00EE53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Так, за жестокое обращение с животным в целя причинения ему боли и (или) страданий, а равно из хулиганских или корыстных побуждений, повлекшее его гибель или увечье, введено максимальное наказание в виде лишения свободы на срок до 3 лет.</w:t>
      </w:r>
    </w:p>
    <w:p w:rsidR="00BC1939" w:rsidRDefault="00BC1939" w:rsidP="00EE53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это деяние совершенно группой лиц, по предварительному сговору, или организованной группой, в присутствии малолетнего, с применением садистких методов, с публичной демонстрацией (в том числе через СМИ и Интернет), в отношении нескольких животных, то предусмотрено наказание в виде штрафа в размере от 100 тыс. до 300 тыс. руб. или в размере зарплаты или иного дохода осужденного за период от 1 года до 2 лет. Вместо этого могут назначить наказание в виде исправительных работ на срок до 2 лет, либо принудительные работы нас рок до 5 лет, либо лишение свободы сроком от 3 до 5 лет.</w:t>
      </w:r>
    </w:p>
    <w:p w:rsidR="00BC1939" w:rsidRPr="00787794" w:rsidRDefault="00BC1939" w:rsidP="00191E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незаконные действия в отношении особо ценных диких животных и водных биоресурсов, занесенных в Красную книгу России и (или) охраняемых международными договорами, если деяния совершены с публичной демонстрацией (в том числе в СМИ и Интернете), теперь буду наказывать так же, как за данные действия совершенные должностным лицом с использованием своего служебного положения.</w:t>
      </w:r>
    </w:p>
    <w:p w:rsidR="00BC1939" w:rsidRPr="00787794" w:rsidRDefault="00BC1939" w:rsidP="00200AE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94">
        <w:rPr>
          <w:rFonts w:ascii="Times New Roman" w:hAnsi="Times New Roman" w:cs="Times New Roman"/>
          <w:sz w:val="28"/>
          <w:szCs w:val="28"/>
        </w:rPr>
        <w:t xml:space="preserve">       Руководствуясь ст. 6, 22 Федерального закона «О прокуратуре РФ», данная статья направляется для рассмотрения вопроса о размещении ее на официальных сайтах муниципальных образований в сети Интернет. </w:t>
      </w:r>
    </w:p>
    <w:p w:rsidR="00BC1939" w:rsidRPr="00C244D8" w:rsidRDefault="00BC1939" w:rsidP="00EE53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94">
        <w:rPr>
          <w:rFonts w:ascii="Times New Roman" w:hAnsi="Times New Roman" w:cs="Times New Roman"/>
          <w:sz w:val="28"/>
          <w:szCs w:val="28"/>
        </w:rPr>
        <w:t>О результатах и принятых мерах прошу сообщить в городскую прокуратуру.</w:t>
      </w:r>
    </w:p>
    <w:p w:rsidR="00BC1939" w:rsidRPr="00C244D8" w:rsidRDefault="00BC1939" w:rsidP="00EE5384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939" w:rsidRPr="00C244D8" w:rsidRDefault="00BC1939" w:rsidP="00EE5384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939" w:rsidRPr="00C244D8" w:rsidRDefault="00BC1939" w:rsidP="00EE5384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939" w:rsidRPr="00C244D8" w:rsidRDefault="00BC1939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4D8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прокурор </w:t>
      </w:r>
    </w:p>
    <w:p w:rsidR="00BC1939" w:rsidRPr="00C244D8" w:rsidRDefault="00BC1939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939" w:rsidRPr="00C244D8" w:rsidRDefault="00BC1939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4D8">
        <w:rPr>
          <w:rFonts w:ascii="Times New Roman" w:hAnsi="Times New Roman" w:cs="Times New Roman"/>
          <w:color w:val="000000"/>
          <w:sz w:val="28"/>
          <w:szCs w:val="28"/>
        </w:rPr>
        <w:t xml:space="preserve">старший советник юстиции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Ю.Г. Чижов</w:t>
      </w:r>
    </w:p>
    <w:p w:rsidR="00BC1939" w:rsidRPr="00C244D8" w:rsidRDefault="00BC1939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939" w:rsidRPr="00C244D8" w:rsidRDefault="00BC1939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939" w:rsidRPr="00C244D8" w:rsidRDefault="00BC1939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939" w:rsidRPr="00C244D8" w:rsidRDefault="00BC1939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939" w:rsidRPr="00C244D8" w:rsidRDefault="00BC1939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939" w:rsidRPr="00C244D8" w:rsidRDefault="00BC1939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939" w:rsidRPr="00C244D8" w:rsidRDefault="00BC1939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939" w:rsidRPr="00C244D8" w:rsidRDefault="00BC1939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939" w:rsidRPr="00C244D8" w:rsidRDefault="00BC1939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939" w:rsidRDefault="00BC1939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939" w:rsidRPr="00C244D8" w:rsidRDefault="00BC1939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939" w:rsidRPr="00C244D8" w:rsidRDefault="00BC1939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939" w:rsidRPr="00C244D8" w:rsidRDefault="00BC1939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939" w:rsidRPr="00C244D8" w:rsidRDefault="00BC1939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939" w:rsidRPr="00C244D8" w:rsidRDefault="00BC1939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939" w:rsidRPr="00C244D8" w:rsidRDefault="00BC1939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44D8"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color w:val="000000"/>
          <w:sz w:val="20"/>
          <w:szCs w:val="20"/>
        </w:rPr>
        <w:t>Горелов Д.В.</w:t>
      </w:r>
    </w:p>
    <w:p w:rsidR="00BC1939" w:rsidRPr="00C3080A" w:rsidRDefault="00BC1939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Тел. 8(495)5965033</w:t>
      </w:r>
    </w:p>
    <w:sectPr w:rsidR="00BC1939" w:rsidRPr="00C3080A" w:rsidSect="00A07BD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96A" w:rsidRDefault="00F0096A" w:rsidP="005F36A4">
      <w:pPr>
        <w:spacing w:after="0" w:line="240" w:lineRule="auto"/>
      </w:pPr>
      <w:r>
        <w:separator/>
      </w:r>
    </w:p>
  </w:endnote>
  <w:endnote w:type="continuationSeparator" w:id="0">
    <w:p w:rsidR="00F0096A" w:rsidRDefault="00F0096A" w:rsidP="005F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96A" w:rsidRDefault="00F0096A" w:rsidP="005F36A4">
      <w:pPr>
        <w:spacing w:after="0" w:line="240" w:lineRule="auto"/>
      </w:pPr>
      <w:r>
        <w:separator/>
      </w:r>
    </w:p>
  </w:footnote>
  <w:footnote w:type="continuationSeparator" w:id="0">
    <w:p w:rsidR="00F0096A" w:rsidRDefault="00F0096A" w:rsidP="005F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939" w:rsidRDefault="00BC1939" w:rsidP="00860AE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C37">
      <w:rPr>
        <w:rStyle w:val="a5"/>
        <w:noProof/>
      </w:rPr>
      <w:t>2</w:t>
    </w:r>
    <w:r>
      <w:rPr>
        <w:rStyle w:val="a5"/>
      </w:rPr>
      <w:fldChar w:fldCharType="end"/>
    </w:r>
  </w:p>
  <w:p w:rsidR="00BC1939" w:rsidRDefault="00BC19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84"/>
    <w:rsid w:val="000A7C37"/>
    <w:rsid w:val="000B2FE5"/>
    <w:rsid w:val="00105296"/>
    <w:rsid w:val="00123339"/>
    <w:rsid w:val="0014663A"/>
    <w:rsid w:val="00183322"/>
    <w:rsid w:val="00191EFC"/>
    <w:rsid w:val="00200AE2"/>
    <w:rsid w:val="00235367"/>
    <w:rsid w:val="002500B2"/>
    <w:rsid w:val="002B3249"/>
    <w:rsid w:val="002C5312"/>
    <w:rsid w:val="003075DE"/>
    <w:rsid w:val="00316A5D"/>
    <w:rsid w:val="004D0903"/>
    <w:rsid w:val="00584614"/>
    <w:rsid w:val="005D542A"/>
    <w:rsid w:val="005F36A4"/>
    <w:rsid w:val="00601073"/>
    <w:rsid w:val="006A484D"/>
    <w:rsid w:val="006B39EA"/>
    <w:rsid w:val="006C4153"/>
    <w:rsid w:val="00711A56"/>
    <w:rsid w:val="0075316B"/>
    <w:rsid w:val="00787794"/>
    <w:rsid w:val="007A4112"/>
    <w:rsid w:val="007C67C7"/>
    <w:rsid w:val="00837732"/>
    <w:rsid w:val="00860AE3"/>
    <w:rsid w:val="008D329F"/>
    <w:rsid w:val="00A07BDF"/>
    <w:rsid w:val="00AA03D5"/>
    <w:rsid w:val="00AD5D55"/>
    <w:rsid w:val="00B9109E"/>
    <w:rsid w:val="00BA6525"/>
    <w:rsid w:val="00BC1939"/>
    <w:rsid w:val="00BD0BE3"/>
    <w:rsid w:val="00C244D8"/>
    <w:rsid w:val="00C3080A"/>
    <w:rsid w:val="00D20BFB"/>
    <w:rsid w:val="00DD3396"/>
    <w:rsid w:val="00E8724D"/>
    <w:rsid w:val="00EB6D90"/>
    <w:rsid w:val="00EE5384"/>
    <w:rsid w:val="00F0096A"/>
    <w:rsid w:val="00F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70A42A-4F28-45D8-9AD8-E215EDFF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6A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38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E5384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EE5384"/>
  </w:style>
  <w:style w:type="character" w:styleId="a6">
    <w:name w:val="Hyperlink"/>
    <w:basedOn w:val="a0"/>
    <w:uiPriority w:val="99"/>
    <w:rsid w:val="00EE5384"/>
    <w:rPr>
      <w:color w:val="0000FF"/>
      <w:u w:val="single"/>
    </w:rPr>
  </w:style>
  <w:style w:type="paragraph" w:customStyle="1" w:styleId="ConsPlusNormal">
    <w:name w:val="ConsPlusNormal"/>
    <w:uiPriority w:val="99"/>
    <w:rsid w:val="00EE5384"/>
    <w:pPr>
      <w:autoSpaceDE w:val="0"/>
      <w:autoSpaceDN w:val="0"/>
      <w:adjustRightInd w:val="0"/>
    </w:pPr>
    <w:rPr>
      <w:rFonts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MesionEA</dc:creator>
  <cp:keywords/>
  <dc:description/>
  <cp:lastModifiedBy>Наталья Сарана</cp:lastModifiedBy>
  <cp:revision>2</cp:revision>
  <cp:lastPrinted>2018-01-17T15:10:00Z</cp:lastPrinted>
  <dcterms:created xsi:type="dcterms:W3CDTF">2018-01-24T08:26:00Z</dcterms:created>
  <dcterms:modified xsi:type="dcterms:W3CDTF">2018-01-24T08:26:00Z</dcterms:modified>
</cp:coreProperties>
</file>